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02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090"/>
        <w:gridCol w:w="6"/>
      </w:tblGrid>
      <w:tr w:rsidR="000A48C6" w:rsidTr="000A48C6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bottom"/>
            <w:hideMark/>
          </w:tcPr>
          <w:p w:rsidR="000A48C6" w:rsidRDefault="000A48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48C6" w:rsidTr="000A48C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A48C6" w:rsidRDefault="000A48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  <w:gridCol w:w="3840"/>
            </w:tblGrid>
            <w:tr w:rsidR="000A48C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67"/>
                    <w:gridCol w:w="2841"/>
                    <w:gridCol w:w="2841"/>
                    <w:gridCol w:w="2841"/>
                  </w:tblGrid>
                  <w:tr w:rsidR="000A48C6">
                    <w:trPr>
                      <w:tblCellSpacing w:w="0" w:type="dxa"/>
                    </w:trPr>
                    <w:tc>
                      <w:tcPr>
                        <w:tcW w:w="6000" w:type="dxa"/>
                        <w:vAlign w:val="center"/>
                        <w:hideMark/>
                      </w:tcPr>
                      <w:p w:rsidR="000A48C6" w:rsidRDefault="000A48C6">
                        <w:r>
                          <w:rPr>
                            <w:noProof/>
                          </w:rPr>
                          <w:drawing>
                            <wp:inline distT="0" distB="0" distL="0" distR="0" wp14:anchorId="57A6FFC3" wp14:editId="3CAEAF63">
                              <wp:extent cx="878840" cy="748030"/>
                              <wp:effectExtent l="0" t="0" r="0" b="0"/>
                              <wp:docPr id="33" name="Picture 33" descr="riti-log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iti-log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8840" cy="748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00" w:type="dxa"/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0" w:type="dxa"/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0" w:type="dxa"/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48C6" w:rsidRDefault="000A48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A48C6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811936"/>
                  <w:vAlign w:val="center"/>
                  <w:hideMark/>
                </w:tcPr>
                <w:p w:rsidR="000A48C6" w:rsidRDefault="000A48C6">
                  <w:pPr>
                    <w:pStyle w:val="Heading1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</w:rPr>
                    <w:br/>
                  </w:r>
                  <w:bookmarkStart w:id="0" w:name="_GoBack"/>
                  <w:r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</w:rPr>
                    <w:t>RITI Programs during October and November 2012</w:t>
                  </w:r>
                  <w:bookmarkEnd w:id="0"/>
                </w:p>
              </w:tc>
            </w:tr>
            <w:tr w:rsidR="000A48C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"/>
                    <w:gridCol w:w="153"/>
                    <w:gridCol w:w="1364"/>
                    <w:gridCol w:w="234"/>
                    <w:gridCol w:w="1892"/>
                  </w:tblGrid>
                  <w:tr w:rsidR="000A48C6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hyperlink r:id="rId7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666666"/>
                              <w:sz w:val="18"/>
                              <w:szCs w:val="18"/>
                            </w:rPr>
                            <w:t>Subscribe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hyperlink r:id="rId8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666666"/>
                              <w:sz w:val="18"/>
                              <w:szCs w:val="18"/>
                            </w:rPr>
                            <w:t>Send to Friend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r>
                          <w:rPr>
                            <w:rFonts w:ascii="Arial" w:hAnsi="Arial" w:cs="Arial"/>
                          </w:rPr>
                          <w:t> 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hyperlink r:id="rId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666666"/>
                              <w:sz w:val="18"/>
                              <w:szCs w:val="18"/>
                            </w:rPr>
                            <w:t>Request Information</w:t>
                          </w:r>
                        </w:hyperlink>
                      </w:p>
                    </w:tc>
                  </w:tr>
                </w:tbl>
                <w:p w:rsidR="000A48C6" w:rsidRDefault="000A48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A48C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0A48C6" w:rsidRDefault="000A48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A48C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825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0A48C6">
                    <w:trPr>
                      <w:trHeight w:val="1200"/>
                      <w:tblCellSpacing w:w="15" w:type="dxa"/>
                    </w:trPr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79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"/>
                          <w:gridCol w:w="453"/>
                          <w:gridCol w:w="6345"/>
                          <w:gridCol w:w="453"/>
                          <w:gridCol w:w="330"/>
                        </w:tblGrid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48B30C0" wp14:editId="3AD9E9AD">
                                    <wp:extent cx="5023485" cy="130810"/>
                                    <wp:effectExtent l="0" t="0" r="0" b="2540"/>
                                    <wp:docPr id="32" name="Picture 32" descr="box_slices_01_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box_slices_01_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54E666F7" wp14:editId="2608F8C2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49" name="Picture 49" descr="box_slices_03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box_slices_03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3BFAF3" wp14:editId="35171944">
                                    <wp:extent cx="249555" cy="332740"/>
                                    <wp:effectExtent l="0" t="0" r="0" b="0"/>
                                    <wp:docPr id="31" name="Picture 31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95"/>
                                <w:gridCol w:w="750"/>
                              </w:tblGrid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Project Management Diploma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4,500 EGP</w:t>
                                    </w:r>
                                  </w:p>
                                </w:tc>
                              </w:tr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Duration: 90 Hours             Starts: 30 October &amp; 18 November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8C6" w:rsidRDefault="000A48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310923" wp14:editId="3E386FD6">
                                    <wp:extent cx="249555" cy="332740"/>
                                    <wp:effectExtent l="0" t="0" r="0" b="0"/>
                                    <wp:docPr id="30" name="Picture 30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162742B5" wp14:editId="7B36C4AF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48" name="Picture 48" descr="box_slices_05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box_slices_05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2470D8" wp14:editId="340A17AA">
                                    <wp:extent cx="5023485" cy="201930"/>
                                    <wp:effectExtent l="0" t="0" r="0" b="7620"/>
                                    <wp:docPr id="29" name="Picture 29" descr="box_slices_06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box_slices_06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201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rHeight w:val="1200"/>
                      <w:tblCellSpacing w:w="15" w:type="dxa"/>
                    </w:trPr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79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"/>
                          <w:gridCol w:w="453"/>
                          <w:gridCol w:w="6345"/>
                          <w:gridCol w:w="453"/>
                          <w:gridCol w:w="330"/>
                        </w:tblGrid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3A9EB7" wp14:editId="1DE790AC">
                                    <wp:extent cx="5023485" cy="130810"/>
                                    <wp:effectExtent l="0" t="0" r="0" b="2540"/>
                                    <wp:docPr id="28" name="Picture 28" descr="box_slices_01_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box_slices_01_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57A5E72F" wp14:editId="12A2D89C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47" name="Picture 47" descr="box_slices_03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box_slices_03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5C86AE" wp14:editId="54A788EB">
                                    <wp:extent cx="249555" cy="332740"/>
                                    <wp:effectExtent l="0" t="0" r="0" b="0"/>
                                    <wp:docPr id="27" name="Picture 27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95"/>
                                <w:gridCol w:w="750"/>
                              </w:tblGrid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Project Management Professional Exam Preparation Course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2,000 EGP</w:t>
                                    </w:r>
                                  </w:p>
                                </w:tc>
                              </w:tr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Duration: 36 Hours             Starts: 22 October &amp; 17 November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8C6" w:rsidRDefault="000A48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A3C72B1" wp14:editId="3C08C98A">
                                    <wp:extent cx="249555" cy="332740"/>
                                    <wp:effectExtent l="0" t="0" r="0" b="0"/>
                                    <wp:docPr id="26" name="Picture 26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382899C9" wp14:editId="08A08805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46" name="Picture 46" descr="box_slices_05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box_slices_05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18ECCAF" wp14:editId="2E4F1723">
                                    <wp:extent cx="5023485" cy="201930"/>
                                    <wp:effectExtent l="0" t="0" r="0" b="7620"/>
                                    <wp:docPr id="25" name="Picture 25" descr="box_slices_06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box_slices_06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201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rHeight w:val="1200"/>
                      <w:tblCellSpacing w:w="15" w:type="dxa"/>
                    </w:trPr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79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"/>
                          <w:gridCol w:w="453"/>
                          <w:gridCol w:w="6345"/>
                          <w:gridCol w:w="453"/>
                          <w:gridCol w:w="330"/>
                        </w:tblGrid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377115" wp14:editId="08FA0487">
                                    <wp:extent cx="5023485" cy="130810"/>
                                    <wp:effectExtent l="0" t="0" r="0" b="2540"/>
                                    <wp:docPr id="24" name="Picture 24" descr="box_slices_01_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box_slices_01_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7A8C76F9" wp14:editId="79BD16AE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45" name="Picture 45" descr="box_slices_03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box_slices_03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61C0486" wp14:editId="5BE6777F">
                                    <wp:extent cx="249555" cy="332740"/>
                                    <wp:effectExtent l="0" t="0" r="0" b="0"/>
                                    <wp:docPr id="23" name="Picture 23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95"/>
                                <w:gridCol w:w="750"/>
                              </w:tblGrid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Finance and Investment Diploma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6,500 EGP</w:t>
                                    </w:r>
                                  </w:p>
                                </w:tc>
                              </w:tr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Duration: 160 Hours                Starts: 3 November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8C6" w:rsidRDefault="000A48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8335C7" wp14:editId="4BB2E9AF">
                                    <wp:extent cx="249555" cy="332740"/>
                                    <wp:effectExtent l="0" t="0" r="0" b="0"/>
                                    <wp:docPr id="22" name="Picture 22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29BBC8F9" wp14:editId="2419CF9A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44" name="Picture 44" descr="box_slices_05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box_slices_05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3E03F1" wp14:editId="1F29E27C">
                                    <wp:extent cx="5023485" cy="201930"/>
                                    <wp:effectExtent l="0" t="0" r="0" b="7620"/>
                                    <wp:docPr id="21" name="Picture 21" descr="box_slices_06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box_slices_06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201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rHeight w:val="1200"/>
                      <w:tblCellSpacing w:w="15" w:type="dxa"/>
                    </w:trPr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79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"/>
                          <w:gridCol w:w="453"/>
                          <w:gridCol w:w="6345"/>
                          <w:gridCol w:w="453"/>
                          <w:gridCol w:w="330"/>
                        </w:tblGrid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E26FC9" wp14:editId="1DE74977">
                                    <wp:extent cx="5023485" cy="130810"/>
                                    <wp:effectExtent l="0" t="0" r="0" b="2540"/>
                                    <wp:docPr id="20" name="Picture 20" descr="box_slices_01_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box_slices_01_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4CFA0CBB" wp14:editId="2FC74C1C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43" name="Picture 43" descr="box_slices_03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box_slices_03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BBF9069" wp14:editId="4F13D580">
                                    <wp:extent cx="249555" cy="332740"/>
                                    <wp:effectExtent l="0" t="0" r="0" b="0"/>
                                    <wp:docPr id="19" name="Picture 19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95"/>
                                <w:gridCol w:w="750"/>
                              </w:tblGrid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RITI Advanced Management Program (RAMP)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7,500 EGP</w:t>
                                    </w:r>
                                  </w:p>
                                </w:tc>
                              </w:tr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Duration: 132 Hours               Starts: 3 November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8C6" w:rsidRDefault="000A48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6F262AC" wp14:editId="5BC02BC9">
                                    <wp:extent cx="249555" cy="332740"/>
                                    <wp:effectExtent l="0" t="0" r="0" b="0"/>
                                    <wp:docPr id="18" name="Picture 18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765CACE9" wp14:editId="5C62604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42" name="Picture 42" descr="box_slices_05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box_slices_05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136FF6" wp14:editId="15BAFBBF">
                                    <wp:extent cx="5023485" cy="201930"/>
                                    <wp:effectExtent l="0" t="0" r="0" b="7620"/>
                                    <wp:docPr id="17" name="Picture 17" descr="box_slices_06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box_slices_06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201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rHeight w:val="1200"/>
                      <w:tblCellSpacing w:w="15" w:type="dxa"/>
                    </w:trPr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79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"/>
                          <w:gridCol w:w="453"/>
                          <w:gridCol w:w="6345"/>
                          <w:gridCol w:w="453"/>
                          <w:gridCol w:w="330"/>
                        </w:tblGrid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589DE3" wp14:editId="7FADDC96">
                                    <wp:extent cx="5023485" cy="130810"/>
                                    <wp:effectExtent l="0" t="0" r="0" b="2540"/>
                                    <wp:docPr id="16" name="Picture 16" descr="box_slices_01_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box_slices_01_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4BF45F80" wp14:editId="790098D3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41" name="Picture 41" descr="box_slices_03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box_slices_03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6F3C300" wp14:editId="708CA3A6">
                                    <wp:extent cx="249555" cy="332740"/>
                                    <wp:effectExtent l="0" t="0" r="0" b="0"/>
                                    <wp:docPr id="15" name="Picture 15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95"/>
                                <w:gridCol w:w="750"/>
                              </w:tblGrid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Human Resources Management Professional Diploma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10,600 EGP</w:t>
                                    </w:r>
                                  </w:p>
                                </w:tc>
                              </w:tr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Duration: 126 Hours               Starts: 9 November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8C6" w:rsidRDefault="000A48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E6F108A" wp14:editId="65DA5413">
                                    <wp:extent cx="249555" cy="332740"/>
                                    <wp:effectExtent l="0" t="0" r="0" b="0"/>
                                    <wp:docPr id="14" name="Picture 14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03D843DC" wp14:editId="1AAFF211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40" name="Picture 40" descr="box_slices_05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box_slices_05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E630EB" wp14:editId="1BEF90CC">
                                    <wp:extent cx="5023485" cy="201930"/>
                                    <wp:effectExtent l="0" t="0" r="0" b="7620"/>
                                    <wp:docPr id="13" name="Picture 13" descr="box_slices_06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box_slices_06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201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rHeight w:val="1200"/>
                      <w:tblCellSpacing w:w="15" w:type="dxa"/>
                    </w:trPr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79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"/>
                          <w:gridCol w:w="453"/>
                          <w:gridCol w:w="6345"/>
                          <w:gridCol w:w="453"/>
                          <w:gridCol w:w="330"/>
                        </w:tblGrid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92AB77" wp14:editId="25C8C767">
                                    <wp:extent cx="5023485" cy="130810"/>
                                    <wp:effectExtent l="0" t="0" r="0" b="2540"/>
                                    <wp:docPr id="12" name="Picture 12" descr="box_slices_01_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box_slices_01_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229685B9" wp14:editId="0394D2BE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39" name="Picture 39" descr="box_slices_03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box_slices_03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656FE7" wp14:editId="7182E98D">
                                    <wp:extent cx="249555" cy="332740"/>
                                    <wp:effectExtent l="0" t="0" r="0" b="0"/>
                                    <wp:docPr id="11" name="Picture 11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95"/>
                                <w:gridCol w:w="750"/>
                              </w:tblGrid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Train of the Trainer Professional Diploma (TOT)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8,600 EGP</w:t>
                                    </w:r>
                                  </w:p>
                                </w:tc>
                              </w:tr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Duration: 104 Hours               Starts: 10 November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8C6" w:rsidRDefault="000A48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646B125" wp14:editId="2106BA13">
                                    <wp:extent cx="249555" cy="332740"/>
                                    <wp:effectExtent l="0" t="0" r="0" b="0"/>
                                    <wp:docPr id="10" name="Picture 10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1A1D3861" wp14:editId="6E08B408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38" name="Picture 38" descr="box_slices_05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box_slices_05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EEF8C18" wp14:editId="26DE51DB">
                                    <wp:extent cx="5023485" cy="201930"/>
                                    <wp:effectExtent l="0" t="0" r="0" b="7620"/>
                                    <wp:docPr id="9" name="Picture 9" descr="box_slices_06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box_slices_06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201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rHeight w:val="1200"/>
                      <w:tblCellSpacing w:w="15" w:type="dxa"/>
                    </w:trPr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79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"/>
                          <w:gridCol w:w="453"/>
                          <w:gridCol w:w="6345"/>
                          <w:gridCol w:w="453"/>
                          <w:gridCol w:w="330"/>
                        </w:tblGrid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39F70FEE" wp14:editId="562B0157">
                                    <wp:extent cx="5023485" cy="130810"/>
                                    <wp:effectExtent l="0" t="0" r="0" b="2540"/>
                                    <wp:docPr id="8" name="Picture 8" descr="box_slices_01_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box_slices_01_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4ADF4551" wp14:editId="7272FEAD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37" name="Picture 37" descr="box_slices_03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box_slices_03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A13346" wp14:editId="0338EB29">
                                    <wp:extent cx="249555" cy="332740"/>
                                    <wp:effectExtent l="0" t="0" r="0" b="0"/>
                                    <wp:docPr id="7" name="Picture 7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95"/>
                                <w:gridCol w:w="750"/>
                              </w:tblGrid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The Art of Marketing Professional Diploma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4,500 EGP</w:t>
                                    </w:r>
                                  </w:p>
                                </w:tc>
                              </w:tr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Duration: 120 Hours                 Starts: 12 November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8C6" w:rsidRDefault="000A48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A2387F" wp14:editId="1F5E2740">
                                    <wp:extent cx="249555" cy="332740"/>
                                    <wp:effectExtent l="0" t="0" r="0" b="0"/>
                                    <wp:docPr id="6" name="Picture 6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7A1474D3" wp14:editId="7DD2B3CA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36" name="Picture 36" descr="box_slices_05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box_slices_05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485761" wp14:editId="4D4CD59E">
                                    <wp:extent cx="5023485" cy="201930"/>
                                    <wp:effectExtent l="0" t="0" r="0" b="7620"/>
                                    <wp:docPr id="5" name="Picture 5" descr="box_slices_06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box_slices_06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201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rHeight w:val="1200"/>
                      <w:tblCellSpacing w:w="15" w:type="dxa"/>
                    </w:trPr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79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"/>
                          <w:gridCol w:w="453"/>
                          <w:gridCol w:w="6345"/>
                          <w:gridCol w:w="453"/>
                          <w:gridCol w:w="330"/>
                        </w:tblGrid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ABDCC7" wp14:editId="3741719F">
                                    <wp:extent cx="5023485" cy="130810"/>
                                    <wp:effectExtent l="0" t="0" r="0" b="2540"/>
                                    <wp:docPr id="4" name="Picture 4" descr="box_slices_01_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box_slices_01_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64B0A47F" wp14:editId="67A37DC4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35" name="Picture 35" descr="box_slices_03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box_slices_03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1CBC0C" wp14:editId="1766C4CB">
                                    <wp:extent cx="249555" cy="332740"/>
                                    <wp:effectExtent l="0" t="0" r="0" b="0"/>
                                    <wp:docPr id="3" name="Picture 3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95"/>
                                <w:gridCol w:w="750"/>
                              </w:tblGrid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Export Efficiency Professional Diploma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8,500 EGP</w:t>
                                    </w:r>
                                  </w:p>
                                </w:tc>
                              </w:tr>
                              <w:tr w:rsidR="000A48C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Duration: 160 Hours                  Starts: 18 November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A48C6" w:rsidRDefault="000A48C6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8C6" w:rsidRDefault="000A48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C986E92" wp14:editId="5ED6B42C">
                                    <wp:extent cx="249555" cy="332740"/>
                                    <wp:effectExtent l="0" t="0" r="0" b="0"/>
                                    <wp:docPr id="2" name="Picture 2" descr="box_slices_do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box_slices_do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955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0A48C6" w:rsidRDefault="000A48C6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6DCAF3B8" wp14:editId="1DF4BDBA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0025" cy="476250"/>
                                    <wp:effectExtent l="0" t="0" r="9525" b="0"/>
                                    <wp:wrapSquare wrapText="bothSides"/>
                                    <wp:docPr id="34" name="Picture 34" descr="box_slices_05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box_slices_05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</w:tr>
                        <w:tr w:rsidR="000A48C6">
                          <w:trPr>
                            <w:tblCellSpacing w:w="0" w:type="dxa"/>
                          </w:trPr>
                          <w:tc>
                            <w:tcPr>
                              <w:tcW w:w="7905" w:type="dxa"/>
                              <w:gridSpan w:val="5"/>
                              <w:vAlign w:val="center"/>
                              <w:hideMark/>
                            </w:tcPr>
                            <w:p w:rsidR="000A48C6" w:rsidRDefault="000A48C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11F40FE" wp14:editId="370D217F">
                                    <wp:extent cx="5023485" cy="201930"/>
                                    <wp:effectExtent l="0" t="0" r="0" b="7620"/>
                                    <wp:docPr id="1" name="Picture 1" descr="box_slices_06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box_slices_06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3485" cy="201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48C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48C6" w:rsidRDefault="000A48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48C6" w:rsidRDefault="000A48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3750" w:type="dxa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</w:tblGrid>
                  <w:tr w:rsidR="000A48C6" w:rsidTr="000A48C6">
                    <w:trPr>
                      <w:trHeight w:val="2592"/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36" w:space="0" w:color="FFFFFF"/>
                          <w:left w:val="single" w:sz="36" w:space="0" w:color="FFFFFF"/>
                          <w:bottom w:val="single" w:sz="36" w:space="0" w:color="FFFFFF"/>
                          <w:right w:val="single" w:sz="36" w:space="0" w:color="FFFFFF"/>
                        </w:tcBorders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A48C6" w:rsidRDefault="000A48C6">
                        <w:r>
                          <w:rPr>
                            <w:rStyle w:val="Strong"/>
                            <w:rFonts w:ascii="Arial" w:hAnsi="Arial" w:cs="Arial"/>
                            <w:color w:val="666666"/>
                          </w:rPr>
                          <w:lastRenderedPageBreak/>
                          <w:t xml:space="preserve">For Registration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66666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666666"/>
                            <w:sz w:val="17"/>
                            <w:szCs w:val="17"/>
                          </w:rPr>
                          <w:t xml:space="preserve">An application form should be filled and submitted along with a copy of the National ID Number or the Passport to the Training Development Department at RITI. 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17"/>
                            <w:szCs w:val="17"/>
                          </w:rPr>
                          <w:br/>
                          <w:t>Application is only confirmed upon the payment of the program fees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666666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666666"/>
                            <w:sz w:val="17"/>
                            <w:szCs w:val="17"/>
                          </w:rPr>
                          <w:t>Registration Deadline: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17"/>
                            <w:szCs w:val="17"/>
                          </w:rPr>
                          <w:br/>
                          <w:t>The deadline to register to any of the programs is 2 weeks prior to the program's start date</w:t>
                        </w:r>
                      </w:p>
                    </w:tc>
                  </w:tr>
                </w:tbl>
                <w:p w:rsidR="000A48C6" w:rsidRDefault="000A48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A48C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811936"/>
                  <w:hideMark/>
                </w:tcPr>
                <w:p w:rsidR="000A48C6" w:rsidRDefault="000A48C6">
                  <w:pPr>
                    <w:pStyle w:val="NormalWeb"/>
                    <w:spacing w:beforeAutospacing="0" w:afterAutospacing="0"/>
                    <w:ind w:left="300" w:right="3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br/>
                  </w:r>
                  <w:r>
                    <w:rPr>
                      <w:rStyle w:val="Strong"/>
                      <w:rFonts w:ascii="Arial" w:hAnsi="Arial" w:cs="Arial"/>
                      <w:color w:val="FFFFFF"/>
                    </w:rPr>
                    <w:t>Hotline</w:t>
                  </w:r>
                  <w:r>
                    <w:rPr>
                      <w:rFonts w:ascii="Arial" w:hAnsi="Arial" w:cs="Arial"/>
                      <w:b/>
                      <w:bCs/>
                      <w:color w:val="993333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16147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11A Hassan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Sabry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 St.,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Zamalek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, 11211 Cairo, Egypt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T +202 2737 6006 – 2737 5206/7 | F +202 2739 1380 | M +2010 6688 959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E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color w:val="FFFFFF"/>
                        <w:sz w:val="20"/>
                        <w:szCs w:val="20"/>
                      </w:rPr>
                      <w:t>info@riti.org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 | W </w:t>
                  </w:r>
                  <w:hyperlink r:id="rId18" w:tgtFrame="_blank" w:history="1">
                    <w:r>
                      <w:rPr>
                        <w:rStyle w:val="Hyperlink"/>
                        <w:rFonts w:ascii="Arial" w:hAnsi="Arial" w:cs="Arial"/>
                        <w:color w:val="FFFFFF"/>
                        <w:sz w:val="20"/>
                        <w:szCs w:val="20"/>
                      </w:rPr>
                      <w:t>http://www.riti.org</w:t>
                    </w:r>
                  </w:hyperlink>
                </w:p>
              </w:tc>
            </w:tr>
            <w:tr w:rsidR="000A48C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0A48C6" w:rsidRDefault="000A48C6">
                  <w:pPr>
                    <w:jc w:val="center"/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t xml:space="preserve">To unsubscribe from all of our mailings </w:t>
                  </w:r>
                  <w:hyperlink r:id="rId19" w:history="1">
                    <w:r>
                      <w:rPr>
                        <w:rStyle w:val="Hyperlink"/>
                        <w:rFonts w:ascii="Arial" w:hAnsi="Arial" w:cs="Arial"/>
                        <w:sz w:val="17"/>
                        <w:szCs w:val="17"/>
                      </w:rPr>
                      <w:t xml:space="preserve">click here </w:t>
                    </w:r>
                  </w:hyperlink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t xml:space="preserve">or send an email to: </w:t>
                  </w:r>
                  <w:hyperlink r:id="rId20" w:history="1">
                    <w:r>
                      <w:rPr>
                        <w:rStyle w:val="Hyperlink"/>
                        <w:rFonts w:ascii="Arial" w:hAnsi="Arial" w:cs="Arial"/>
                        <w:sz w:val="17"/>
                        <w:szCs w:val="17"/>
                      </w:rPr>
                      <w:t>unsubscribe@riti.org</w:t>
                    </w:r>
                  </w:hyperlink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t xml:space="preserve"> from your email address</w:t>
                  </w:r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br/>
                    <w:t xml:space="preserve">To ensure delivery of this newsletter to your inbox and to activate images, please add </w:t>
                  </w:r>
                  <w:hyperlink r:id="rId21" w:tgtFrame="_blank" w:history="1">
                    <w:r>
                      <w:rPr>
                        <w:rStyle w:val="Hyperlink"/>
                        <w:rFonts w:ascii="Arial" w:hAnsi="Arial" w:cs="Arial"/>
                        <w:sz w:val="17"/>
                        <w:szCs w:val="17"/>
                      </w:rPr>
                      <w:t>riti.org</w:t>
                    </w:r>
                  </w:hyperlink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t xml:space="preserve"> to your e-mail address book or safe senders list. </w:t>
                  </w:r>
                </w:p>
              </w:tc>
            </w:tr>
          </w:tbl>
          <w:p w:rsidR="000A48C6" w:rsidRDefault="000A48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A48C6" w:rsidRDefault="000A48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42616" w:rsidRDefault="00D42616"/>
    <w:sectPr w:rsidR="00D42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16"/>
    <w:rsid w:val="000A48C6"/>
    <w:rsid w:val="00770016"/>
    <w:rsid w:val="00D4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8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8C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A48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48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48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8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8C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A48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48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48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er.riti-events.org/sendfriend.php?M=6655&amp;C=b6becd02ceba1c32b9e5a3575a76c994&amp;L=5&amp;N=93&amp;F=4&amp;i=40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mailer.riti-events.org/link.php?M=6655&amp;N=93&amp;L=2&amp;F=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iler.riti-events.org/link.php?M=6655&amp;N=93&amp;L=2&amp;F=H" TargetMode="External"/><Relationship Id="rId7" Type="http://schemas.openxmlformats.org/officeDocument/2006/relationships/hyperlink" Target="mailto:subscribe@riti.org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info@riti.org" TargetMode="External"/><Relationship Id="rId2" Type="http://schemas.microsoft.com/office/2007/relationships/stylesWithEffects" Target="stylesWithEffects.xml"/><Relationship Id="rId16" Type="http://schemas.openxmlformats.org/officeDocument/2006/relationships/image" Target="cid:75844c44188525073c93ff49312f0cde" TargetMode="External"/><Relationship Id="rId20" Type="http://schemas.openxmlformats.org/officeDocument/2006/relationships/hyperlink" Target="mailto:unsubscribe@riti.org" TargetMode="External"/><Relationship Id="rId1" Type="http://schemas.openxmlformats.org/officeDocument/2006/relationships/styles" Target="styles.xml"/><Relationship Id="rId6" Type="http://schemas.openxmlformats.org/officeDocument/2006/relationships/image" Target="cid:bb8fac4bdc7b6d773981b2177077bc2d" TargetMode="External"/><Relationship Id="rId11" Type="http://schemas.openxmlformats.org/officeDocument/2006/relationships/image" Target="cid:89c5030765041629c5fd6def1f37a30d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mailer.riti-events.org/unsubscribe.php?M=6655&amp;C=b6becd02ceba1c32b9e5a3575a76c994&amp;L=5&amp;N=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er.riti-events.org/link.php?M=6655&amp;N=93&amp;L=2&amp;F=H" TargetMode="External"/><Relationship Id="rId14" Type="http://schemas.openxmlformats.org/officeDocument/2006/relationships/image" Target="cid:72f92cb88aa73013cb4173f37d02b0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</dc:creator>
  <cp:keywords/>
  <dc:description/>
  <cp:lastModifiedBy>Basma</cp:lastModifiedBy>
  <cp:revision>3</cp:revision>
  <dcterms:created xsi:type="dcterms:W3CDTF">2012-10-17T13:23:00Z</dcterms:created>
  <dcterms:modified xsi:type="dcterms:W3CDTF">2012-10-17T13:24:00Z</dcterms:modified>
</cp:coreProperties>
</file>